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84" w:rsidRPr="00B71084" w:rsidRDefault="00B71084" w:rsidP="00B710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Расписание </w:t>
      </w: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Первичной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аккредитации специалистов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893"/>
        <w:gridCol w:w="1840"/>
        <w:gridCol w:w="1849"/>
        <w:gridCol w:w="1841"/>
      </w:tblGrid>
      <w:tr w:rsidR="00B71084" w:rsidRPr="00B71084" w:rsidTr="00B71084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Специальность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 аккредитации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</w:tr>
      <w:tr w:rsidR="00B71084" w:rsidRPr="00B71084" w:rsidTr="00B71084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Лечебное дело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26.10-12.11.2020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27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29.10.2020)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12.11.2020)</w:t>
            </w:r>
          </w:p>
        </w:tc>
      </w:tr>
      <w:tr w:rsidR="00B71084" w:rsidRPr="00B71084" w:rsidTr="00B71084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Педиатрия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29.10-14.11.2020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9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30.10.2020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31.10.2020)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14.11.2020)</w:t>
            </w:r>
          </w:p>
        </w:tc>
      </w:tr>
      <w:tr w:rsidR="00B71084" w:rsidRPr="00B71084" w:rsidTr="00B71084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Стоматология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02.11-16.11.2020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16.11.2020)</w:t>
            </w:r>
          </w:p>
        </w:tc>
      </w:tr>
      <w:tr w:rsidR="00B71084" w:rsidRPr="00B71084" w:rsidTr="00B71084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Фармация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05.11-11.11.2020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End w:id="0"/>
            <w:bookmarkEnd w:id="1"/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-</w:t>
            </w:r>
          </w:p>
        </w:tc>
      </w:tr>
      <w:tr w:rsidR="00B71084" w:rsidRPr="00B71084" w:rsidTr="00B71084">
        <w:tc>
          <w:tcPr>
            <w:tcW w:w="1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Мед.проф дело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05.11-13.11.2020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B71084" w:rsidRPr="00B71084" w:rsidRDefault="00B71084" w:rsidP="00B71084">
      <w:pPr>
        <w:spacing w:after="37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1084" w:rsidRPr="00B71084" w:rsidRDefault="00B71084" w:rsidP="00B710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Расписание Первичной </w:t>
      </w: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специализированной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аккредитации специалистов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765"/>
        <w:gridCol w:w="1558"/>
        <w:gridCol w:w="1603"/>
        <w:gridCol w:w="1603"/>
      </w:tblGrid>
      <w:tr w:rsidR="00B71084" w:rsidRPr="00B71084" w:rsidTr="00B71084"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Специальность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 аккредитации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1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Бактериология;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Дезинфектология;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Клиническая фармакология;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Рентгенология;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Судебно-психиатрическая экспертиза;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Эпидемиология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18.11-10.12.2020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20.11.2020;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25.11.2020)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09.12.2020;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здравоохранения и общественное здоровье;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Психотерапия;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Диетология;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Общая гигиена;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Патологическая анатомия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19.11-10.12.2020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20.11.2020;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24.11.2020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25.11.2020)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08.12.2020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(пересдача: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09.12.2020;</w:t>
            </w:r>
          </w:p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Педиатрия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эндокринология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кардиология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Фтизиатрия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Клиническая лабораторная диагностика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Акушерство и гинекология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23.11-14.12.2020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Дерматовенерология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Неврология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Онкология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Терапия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Кардиология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02.12.2020)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Анестезиология-реаниматология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Гериатрия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25.11-16.12.2020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25.11.2020 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26.11.2020;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27.11.2020)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16.12.2020)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Оториноларингология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Сурдология-оториноларингология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Офтальмология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Психиатрия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Психиатрия-наркология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Скорая медицинская помощь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Стоматология ортопедическая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Стоматология терапевтическая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Стоматология хирургическая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Челюстно-лицевая 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Травматология и ортопедия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05.12.2020;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07.12.2020)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Ревматология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Инфекционные болезни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27.11-18.12.2020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28.11.2020;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30.11.2020)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17.12.2020;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18.12.2020)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Функциональная диагностика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Неонатология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Эндокринология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Пульмонология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Нейрохирургия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08.12.2020;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09.12.2020)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Ультразвуковая диагностика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Косметология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23.12.2020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Рефлексотерапия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30.11-21.12.2020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30.11.2020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Пластическая 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Сердечно-сосудистая 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Общая врачебная практика (семейная медицина)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10.12.2020;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11.12.2020)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Гастроэнтерология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Гематология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хирургия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Детская урология-андрология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  <w:tr w:rsidR="00B71084" w:rsidRPr="00B71084" w:rsidTr="00B71084">
        <w:tc>
          <w:tcPr>
            <w:tcW w:w="2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Рентгенэндоваскулярные диагностика и лечение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02.12-25.12.2020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03.12.2020;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04.12.2020)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12.12.2020;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14.12.2020)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1084" w:rsidRPr="00B71084" w:rsidRDefault="00B71084" w:rsidP="00B7108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23.12.2020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(пересдача: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24.12.2020;</w:t>
            </w:r>
            <w:r w:rsidRPr="00B710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25.12.2020)</w:t>
            </w:r>
          </w:p>
        </w:tc>
      </w:tr>
    </w:tbl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1084" w:rsidRPr="00B71084" w:rsidRDefault="00B71084" w:rsidP="00B710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1, 3 этапы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проходят на базе Университета</w:t>
      </w:r>
    </w:p>
    <w:p w:rsidR="00B71084" w:rsidRPr="00B71084" w:rsidRDefault="00B71084" w:rsidP="00B710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 этап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проходит в Мультипрофильном аккредитационно-симуляционном центре (г. Челябинск ул. Воровского 38Б)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1084" w:rsidRPr="00B71084" w:rsidRDefault="00B71084" w:rsidP="00B710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Время начала Первичной специализированной аккредитации специалистов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Рентгенология (22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18.11.2020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(09:00-13:00)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Судебно-психиатрическая экспертиза (6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18.11.2020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23.11.2020 (13:00-14:00)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(14:30-16:00)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Клиническая фармакология (1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18.11.2020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(15:50-16:10)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(12:30-14:00)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Эпидемиология (3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18.11.2020 (13:00-14:00)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(14:10-14:50)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(10:30-12:00)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Бактериология (1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18.11.2020 (13:00-14:00)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(15:50-16:10)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(12:30-14:00)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Дезинфектология (2 чел.)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 этап: 18.11.2020 (13:00-14:00)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(14:50-15:10)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07.12.2020 (12:30-14:00)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здравоохранения и общественное здоровье (27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19.11.2020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(09:00-14:00)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08.12.2020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Психотерапия (8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19.11.2020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23.11.2020 (15:20-16:50)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08.12.2020 (12:30-14:00)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Диетология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19.11.2020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(15:20-15:40)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08.12.2020 (10:30-12:00)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гигиена (3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19.11.2020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(14:30-15:10)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08.12.2020 (14:30-16:00)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Патологическая анатомия (4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19.11.2020 (13:00-14:00)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23.11.2020 (14:10-14:50)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08.12.2020 (14:30-16:00)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Педиатрия (18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(09:00-13:00)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11.12.2020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эндокринология (4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(13:30-14:30)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11.12.2020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кардиология (3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26.11.2020 (15:00-16:00)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11.12.2020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Фтизиатрия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(16:30-17:30)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11.12.2020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Акушерство и гинекология (17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(13:00-15:00)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(09:00-13:00)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11.12.2020 (13:00-15:00)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Дерматовенерология (9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(14:00-16:00)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(10:00-11:00)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Клиническая лабораторная диагностика (10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23.11.2020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26.11.2020 (16:30-18:30)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отсутствует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Неврология (18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30.11.2020 (09:00-13:00)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(09:00-11:00)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Онкология (21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30.11.2020 (14:30-19:30)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(11:30-12:30)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Терапия (32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(14:00-17:00)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30.11.2020 (09:00-16:00)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(14:00-17:00)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Кардиология (11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(16:00-17:00)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30.11.2020 (16:30-19:30)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(16:00-17:00)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Анестезиология-реаниматология (31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(09:00-16:00)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Гериатрия (6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25.11.2020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(16:30-19:00)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14.12.2020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Офтальмология (10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(11:00-12:00)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(14:00-16:00)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(11:00-12:00)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Психиатрия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02.12.2020 (16:30-17:30)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Психиатрия-наркология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(18:00-19:00)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Сурдология-отоларингология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(15:30-16:30)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(12:00-13:00)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(15:30-16:30)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Отоларингология (10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(15:30-16:30)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02.12.2020 (09:00-11:00)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(15:30-16:30)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Челюстно-лицевая хирургия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(14:30-15:30)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(14:00-15:00)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Травматология и ортопедия (10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(17:00-18:00)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(16:30-18:30)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(17:00-18:00)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Инфекционные болезни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(17:00-18:00)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07.12.2020 (18:00-19:00)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(17:00-18:00)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Ревматология (8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(18:00-19:00)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(15:30-17:30)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(18:00-19:00)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Стоматология ортопедическая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(09:00-10:00)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Стоматология терапевтическая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(11:00-12:00)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Стоматология хирургическая (3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27.11.2020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(12:30-13:30)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16.12.2020 (12:30-13:30)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Скорая медицинская помощь (43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04.12.2020 (09:00-18:30)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Функциональная диагностика (24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(12:30-14:30)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07.12.2020 (09:00-15:00)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отсутствует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Неонатология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(13:30-14:30)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(09:00-10:00)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(13:30-14:30)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Пульмонология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(15:30-16:30)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Эндокринология (8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(13:00-15:00)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Урология (6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(10:30-12:30)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Косметология (5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09.12.2020 (09:00-10:00)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Рефлексотерапия (8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(18:00-19:00)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09.12.2020 (10:30-12:30)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отсутствует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Нейрохирургия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30.11.2020 (18:00-19:00)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07.12.2020 (18:00-19:00)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21.12.2020 (18:00-19:00)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Ультразвуковая диагностика (36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09.12.2020 (09:00-19:00)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(09:00-12:00)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врачебная практика (семейная медицина) (6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(11:00-12:00)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09.12.2020 (17:00-18:00)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(11:00-12:00)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Хирургия (21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(12:30-14:30)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11.12.2020 (09:00-13:30)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(12:30-14:30)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Пластическая хирургия (8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(13:30-14:30)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09.12.2020 (13:00-15:00)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(13:30-14:30)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хирургия (3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 этап: 11.12.2020 (14:00-15:00)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Детская урология-андрология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11.12.2020 (15:30-16:30)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Рентгенэндоваскулярные диагностика и лечение (4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11.12.2020 (17:00-18:00)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(15:00-16:00)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Гематология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11.12.2020 (10:30-11:30)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Гастроэнтерология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11.12.2020 (09:00-10:00)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Сердечно-сосудистая хирургия (2 чел.)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02.12.2020 (16:30-17:30)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09.12.2020 (15:30-16:30) *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23.12.2020 (16:30-17:30)</w:t>
      </w:r>
    </w:p>
    <w:p w:rsidR="00B71084" w:rsidRPr="00B71084" w:rsidRDefault="00B71084" w:rsidP="00B710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Уважаемые участники аккредитации!</w:t>
      </w:r>
      <w:r w:rsidRPr="00B71084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br/>
        <w:t>Убедительная просьба не опаздывать и быть на месте за 30 минут до начала каждого этапа!</w:t>
      </w:r>
    </w:p>
    <w:p w:rsidR="00B71084" w:rsidRPr="00B71084" w:rsidRDefault="00B71084" w:rsidP="00B710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Обращаем Ваше внимание, что возможны изменения в расписании и времени начала этапов от обстоятельств, не зависящих от сторон.</w:t>
      </w:r>
    </w:p>
    <w:p w:rsidR="00B71084" w:rsidRPr="00B71084" w:rsidRDefault="00B71084" w:rsidP="00B71084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 Мультипрофильный аккредитационно-симуляционный центр</w:t>
      </w:r>
      <w:r w:rsidRPr="00B710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(г.Челябинск ул. Воровского д. 38Б)</w:t>
      </w:r>
    </w:p>
    <w:p w:rsidR="0066637C" w:rsidRDefault="0066637C">
      <w:bookmarkStart w:id="2" w:name="_GoBack"/>
      <w:bookmarkEnd w:id="2"/>
    </w:p>
    <w:sectPr w:rsidR="0066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7"/>
    <w:rsid w:val="0066637C"/>
    <w:rsid w:val="00B71084"/>
    <w:rsid w:val="00F1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CC75-77EE-44D6-85D4-036CF101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2552</Words>
  <Characters>14547</Characters>
  <Application>Microsoft Office Word</Application>
  <DocSecurity>0</DocSecurity>
  <Lines>121</Lines>
  <Paragraphs>34</Paragraphs>
  <ScaleCrop>false</ScaleCrop>
  <Company>diakov.net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медицинская</dc:creator>
  <cp:keywords/>
  <dc:description/>
  <cp:lastModifiedBy>палата медицинская</cp:lastModifiedBy>
  <cp:revision>2</cp:revision>
  <dcterms:created xsi:type="dcterms:W3CDTF">2020-10-15T05:23:00Z</dcterms:created>
  <dcterms:modified xsi:type="dcterms:W3CDTF">2020-10-15T05:24:00Z</dcterms:modified>
</cp:coreProperties>
</file>