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747C07" w:rsidRPr="00DA4DE9" w:rsidTr="00747C07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747C07" w:rsidRPr="00DA4DE9" w:rsidRDefault="00747C07" w:rsidP="00DA4DE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DA4DE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Приказ </w:t>
            </w:r>
            <w:proofErr w:type="spellStart"/>
            <w:r w:rsidRPr="00DA4DE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Минздравсоцразвития</w:t>
            </w:r>
            <w:proofErr w:type="spellEnd"/>
            <w:r w:rsidRPr="00DA4DE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России от 17.05.2012 N 565н  "Об утверждении Порядка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действий"</w:t>
            </w:r>
          </w:p>
        </w:tc>
      </w:tr>
    </w:tbl>
    <w:p w:rsidR="00747C07" w:rsidRPr="00DA4DE9" w:rsidRDefault="00747C07" w:rsidP="00DA4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DE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DA4DE9">
        <w:rPr>
          <w:rFonts w:ascii="Verdana" w:eastAsia="Times New Roman" w:hAnsi="Verdana" w:cs="Times New Roman"/>
          <w:color w:val="000000"/>
          <w:sz w:val="28"/>
          <w:szCs w:val="28"/>
        </w:rPr>
        <w:br/>
      </w:r>
    </w:p>
    <w:p w:rsidR="00747C07" w:rsidRPr="00DA4DE9" w:rsidRDefault="00747C07" w:rsidP="00DA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>Зарегистрировано в Минюсте России 25 июля 2012 г. N 25004</w:t>
      </w:r>
    </w:p>
    <w:p w:rsidR="00747C07" w:rsidRPr="00DA4DE9" w:rsidRDefault="00747C07" w:rsidP="00DA4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DA4D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МИНИСТЕРСТВО ЗДРАВООХРАНЕНИЯ И СОЦИАЛЬНОГО РАЗВИТИЯ</w:t>
      </w:r>
      <w:r w:rsidRPr="00DA4D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br/>
        <w:t>РОССИЙСКОЙ ФЕДЕРАЦИИ</w:t>
      </w:r>
    </w:p>
    <w:p w:rsidR="00747C07" w:rsidRPr="00DA4DE9" w:rsidRDefault="00747C07" w:rsidP="00DA4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DA4D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ПРИКАЗ</w:t>
      </w:r>
      <w:r w:rsidRPr="00DA4D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br/>
        <w:t>от 17 мая 2012 г. N 565н</w:t>
      </w:r>
    </w:p>
    <w:p w:rsidR="00747C07" w:rsidRPr="00DA4DE9" w:rsidRDefault="00747C07" w:rsidP="00DA4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DA4D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ОБ УТВЕРЖДЕНИИ ПОРЯДКА</w:t>
      </w:r>
      <w:r w:rsidRPr="00DA4D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br/>
        <w:t>ИНФОРМИРОВАНИЯ МЕДИЦИНСКИМИ ОРГАНИЗАЦИЯМИ ОРГАНОВ</w:t>
      </w:r>
      <w:r w:rsidRPr="00DA4D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br/>
        <w:t>ВНУТРЕННИХ ДЕЛ О ПОСТУПЛЕНИИ ПАЦИЕНТОВ, В ОТНОШЕНИИ</w:t>
      </w:r>
      <w:r w:rsidRPr="00DA4D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br/>
        <w:t>КОТОРЫХ ИМЕЮТСЯ ДОСТАТОЧНЫЕ ОСНОВАНИЯ ПОЛАГАТЬ, ЧТО ВРЕД </w:t>
      </w:r>
      <w:r w:rsidRPr="00DA4D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br/>
        <w:t>ИХ ЗДОРОВЬЮ ПРИЧИНЕН В РЕЗУЛЬТАТЕ ПРОТИВОПРАВНЫХ ДЕЙСТВИЙ</w:t>
      </w:r>
    </w:p>
    <w:p w:rsidR="00747C07" w:rsidRPr="00DA4DE9" w:rsidRDefault="00747C07" w:rsidP="00DA4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> </w:t>
      </w:r>
    </w:p>
    <w:p w:rsidR="00747C07" w:rsidRPr="00DA4DE9" w:rsidRDefault="00747C07" w:rsidP="00DA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>В соответствии со статьей 79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Утвердить по согласованию с Министерством внутренних дел Российской Федерации Порядок информирования медицинскими организациями органов внутренних дел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действий, согласно приложению.</w:t>
      </w:r>
    </w:p>
    <w:p w:rsidR="00747C07" w:rsidRPr="00DA4DE9" w:rsidRDefault="00747C07" w:rsidP="00DA4D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>И.о. Министра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Т.А.ГОЛИКОВА</w:t>
      </w:r>
    </w:p>
    <w:p w:rsidR="00747C07" w:rsidRPr="00DA4DE9" w:rsidRDefault="00747C07" w:rsidP="00DA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> </w:t>
      </w:r>
    </w:p>
    <w:p w:rsidR="00747C07" w:rsidRPr="00DA4DE9" w:rsidRDefault="00747C07" w:rsidP="00DA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> </w:t>
      </w:r>
    </w:p>
    <w:p w:rsidR="00747C07" w:rsidRPr="00DA4DE9" w:rsidRDefault="00747C07" w:rsidP="00DA4D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>Приложение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к приказу Министерства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здравоохранения и социального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развития Российской Федерации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от 17 мая 2012 г. N 565н</w:t>
      </w:r>
    </w:p>
    <w:p w:rsidR="00747C07" w:rsidRPr="00DA4DE9" w:rsidRDefault="00747C07" w:rsidP="00DA4D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DA4D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ПОРЯДОК</w:t>
      </w:r>
      <w:r w:rsidRPr="00DA4D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br/>
        <w:t>ИНФОРМИРОВАНИЯ МЕДИЦИНСКИМИ ОРГАНИЗАЦИЯМИ ОРГАНОВ</w:t>
      </w:r>
      <w:r w:rsidRPr="00DA4D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br/>
      </w:r>
      <w:r w:rsidRPr="00DA4D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lastRenderedPageBreak/>
        <w:t>ВНУТРЕННИХ ДЕЛ О ПОСТУПЛЕНИИ ПАЦИЕНТОВ, В ОТНОШЕНИИ</w:t>
      </w:r>
      <w:r w:rsidRPr="00DA4D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br/>
        <w:t>КОТОРЫХ ИМЕЮТСЯ ДОСТАТОЧНЫЕ ОСНОВАНИЯ ПОЛАГАТЬ, ЧТО ВРЕД</w:t>
      </w:r>
      <w:r w:rsidRPr="00DA4DE9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br/>
        <w:t>ИХ ЗДОРОВЬЮ ПРИЧИНЕН В РЕЗУЛЬТАТЕ ПРОТИВОПРАВНЫХ ДЕЙСТВИЙ</w:t>
      </w:r>
    </w:p>
    <w:p w:rsidR="00747C07" w:rsidRPr="00DA4DE9" w:rsidRDefault="00747C07" w:rsidP="00DA4D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>1. Настоящий Порядок определяет правила информирования медицинскими организациями территориальных органов Министерства внутренних дел Российской Федерации о фактах поступления (обращения) пациентов, в отношении которых имеются достаточные основания полагать, что вред их здоровью причинен в результате противоправных действий.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 xml:space="preserve">2. </w:t>
      </w:r>
      <w:proofErr w:type="gramStart"/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>Медицинские организации передают сведения в территориальные органы Министерства внутренних дел Российской Федерации (далее - территориальные органы МВД России) по месту нахождения медицинской организации о поступлении (обращении) пациентов в случаях наличия у них следующих признаков причинения вреда здоровью в результате совершения противоправных действий: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1) огнестрельные ранения, в том числе полученные при неосторожном обращении с оружием и боеприпасами;</w:t>
      </w:r>
      <w:proofErr w:type="gramEnd"/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</w:r>
      <w:proofErr w:type="gramStart"/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>2) ранения и травмы, полученные при взрывах и иных происшествиях, разрешение заявлений и сообщений о которых отнесено к компетенции органов внутренних дел;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3) колотые, резаные, колото-резаные, рваные раны;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4) переломы костей, гематомы, ушибы мягких тканей;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5) гематомы внутренних органов;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6) ушибы, сотрясения головного мозга;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7) повреждения, связанные с воздействием высоких или низких температур, высокого или низкого барометрического давления;</w:t>
      </w:r>
      <w:proofErr w:type="gramEnd"/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</w:r>
      <w:proofErr w:type="gramStart"/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>8) механическая асфиксия;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9) поражения электрическим током;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10) состояния, вызванные воздействием токсичных, ядовитых и психотропных веществ;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11) признаки проведения вмешательства с целью искусственного прерывания беременности (аборта) вне медицинской организации, имеющей соответствующую лицензию;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12) признаки изнасилования и (или) иных насильственных действий сексуального характера;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13) истощение;</w:t>
      </w:r>
      <w:proofErr w:type="gramEnd"/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14) иные признаки причинения вреда здоровью, в отношении которых есть основания полагать, что они возникли в результате противоправных действий.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 xml:space="preserve">3. </w:t>
      </w:r>
      <w:proofErr w:type="gramStart"/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Руководитель медицинской организации организует работу по передаче в территориальные органы МВД России сведений о фактах поступления (обращения) пациентов, в отношении которых имеются достаточные основания полагать, что вред их здоровью причинен в результате 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lastRenderedPageBreak/>
        <w:t>противоправных действий, и назначает медицинских работников, ответственных за своевременное информирование территориальных органов МВД России о фактах поступления (обращения) таких пациентов.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4.</w:t>
      </w:r>
      <w:proofErr w:type="gramEnd"/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proofErr w:type="gramStart"/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>При выявлении у пациента признаков, указанных в пункте 2 настоящего Порядка, и наличии достаточных оснований полагать, что вред его здоровью причинен в результате противоправных действий, медицинский работник медицинской организации передает информацию об этом в территориальный орган МВД России телефонограммой с последующим направлением в течение одного рабочего дня письменного извещения о поступлении (обращении) пациента, в отношении которого имеются достаточные основания полагать</w:t>
      </w:r>
      <w:proofErr w:type="gramEnd"/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>, что вред его здоровью причинен в результате противоправных действий (далее - Извещение), подписанного руководителем медицинской организации или одним из его заместителей и заверенного круглой печатью медицинской организации.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5. Извещение должно содержать следующие сведения о пациенте: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1) фамилия, имя, отчество, возраст (при наличии таких сведений);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2) адрес регистрации по месту жительства либо по месту пребывания (при наличии таких сведений);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3) дата, время поступления (обращения) пациента;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4) характер имеющегося состояния, возможные его причины, степень тяжести состояния пациента.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 xml:space="preserve">6. </w:t>
      </w:r>
      <w:proofErr w:type="gramStart"/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>В медицинской организации осуществляется ведение журнала регистрации сведений о фактах поступления (обращения) пациентов, в отношении которых имеются достаточные основания полагать, что вред их здоровью причинен в результате противоправных действий, в который вносятся следующие сведения: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1) дата, время, способ передачи информации о пациенте, поступившем (обратившемся) в медицинскую организацию, в отношении которого имеются достаточные основания полагать, что вред его здоровью причинен в</w:t>
      </w:r>
      <w:proofErr w:type="gramEnd"/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proofErr w:type="gramStart"/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t>результате противоправных действий, в территориальный орган МВД России;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2) фамилия, имя, отчество, возраст поступившего (обратившегося) пациента (при наличии таких сведений);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3) адрес регистрации по месту жительства либо по месту пребывания (при наличии таких сведений);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4) дата, время поступления (обращения) пациента;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5) характер имеющегося состояния, возможные его причины, степень тяжести состояния пациента;</w:t>
      </w:r>
      <w:proofErr w:type="gramEnd"/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6) фамилия, имя, отчество медицинского работника, передавшего телефонограмму;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8) фамилия, имя, отчество, должность сотрудника территориального органа МВД России, принявшего информацию;</w:t>
      </w:r>
      <w:r w:rsidRPr="00DA4DE9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>9) дата и время направления Извещения.</w:t>
      </w:r>
    </w:p>
    <w:p w:rsidR="003E56FC" w:rsidRPr="00DA4DE9" w:rsidRDefault="003E56FC" w:rsidP="00DA4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56FC" w:rsidRPr="00DA4DE9" w:rsidSect="00C9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47C07"/>
    <w:rsid w:val="000A77AC"/>
    <w:rsid w:val="003E56FC"/>
    <w:rsid w:val="00747C07"/>
    <w:rsid w:val="00A751AB"/>
    <w:rsid w:val="00AB15E9"/>
    <w:rsid w:val="00C9570D"/>
    <w:rsid w:val="00DA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D"/>
  </w:style>
  <w:style w:type="paragraph" w:styleId="1">
    <w:name w:val="heading 1"/>
    <w:basedOn w:val="a"/>
    <w:link w:val="10"/>
    <w:uiPriority w:val="9"/>
    <w:qFormat/>
    <w:rsid w:val="00747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C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4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7C07"/>
    <w:rPr>
      <w:b/>
      <w:bCs/>
    </w:rPr>
  </w:style>
  <w:style w:type="character" w:customStyle="1" w:styleId="apple-converted-space">
    <w:name w:val="apple-converted-space"/>
    <w:basedOn w:val="a0"/>
    <w:rsid w:val="00747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dcterms:created xsi:type="dcterms:W3CDTF">2013-09-06T03:36:00Z</dcterms:created>
  <dcterms:modified xsi:type="dcterms:W3CDTF">2013-09-06T03:36:00Z</dcterms:modified>
</cp:coreProperties>
</file>