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675E1" w:rsidRPr="00CD5E73" w:rsidRDefault="00D675E1" w:rsidP="00CD5E7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D675E1" w:rsidRPr="00CD5E73" w:rsidRDefault="00D675E1" w:rsidP="00CD5E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75E1" w:rsidRPr="00CD5E73" w:rsidRDefault="00D675E1" w:rsidP="00CD5E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75E1" w:rsidRPr="00CD5E73" w:rsidRDefault="00D675E1" w:rsidP="00CD5E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от 4 октября 2012 г. N 1006</w:t>
      </w:r>
    </w:p>
    <w:p w:rsidR="00D675E1" w:rsidRPr="00CD5E73" w:rsidRDefault="00D675E1" w:rsidP="00CD5E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75E1" w:rsidRPr="00CD5E73" w:rsidRDefault="00D675E1" w:rsidP="00CD5E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D675E1" w:rsidRPr="00CD5E73" w:rsidRDefault="00D675E1" w:rsidP="00CD5E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 xml:space="preserve">ПРЕДОСТАВЛЕНИЯ МЕДИЦИНСКИМИ ОРГАНИЗАЦИЯМИ </w:t>
      </w:r>
      <w:proofErr w:type="gramStart"/>
      <w:r w:rsidRPr="00CD5E73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</w:p>
    <w:p w:rsidR="00D675E1" w:rsidRPr="00CD5E73" w:rsidRDefault="00D675E1" w:rsidP="00CD5E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МЕДИЦИНСКИХ УСЛУГ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CD5E73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84</w:t>
        </w:r>
      </w:hyperlink>
      <w:r w:rsidRPr="00CD5E73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 и </w:t>
      </w:r>
      <w:hyperlink r:id="rId5" w:history="1">
        <w:r w:rsidRPr="00CD5E73">
          <w:rPr>
            <w:rFonts w:ascii="Times New Roman" w:hAnsi="Times New Roman" w:cs="Times New Roman"/>
            <w:color w:val="0000FF"/>
            <w:sz w:val="28"/>
            <w:szCs w:val="28"/>
          </w:rPr>
          <w:t>статьей 39.1</w:t>
        </w:r>
      </w:hyperlink>
      <w:r w:rsidRPr="00CD5E73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28" w:history="1">
        <w:r w:rsidRPr="00CD5E73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CD5E73">
        <w:rPr>
          <w:rFonts w:ascii="Times New Roman" w:hAnsi="Times New Roman" w:cs="Times New Roman"/>
          <w:sz w:val="28"/>
          <w:szCs w:val="28"/>
        </w:rPr>
        <w:t xml:space="preserve"> предоставления медицинскими организациями платных медицинских услуг.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6" w:history="1">
        <w:r w:rsidRPr="00CD5E7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D5E7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января 1996 г. N 27 "Об утверждении Правил предоставления платных медицинских услуг населению медицинскими учреждениями" (Собрание законодательства Российской Федерации, 1996, N 3, ст. 194).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2013 г.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Д.МЕДВЕДЕВ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Утверждены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от 4 октября 2012 г. N 1006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5E1" w:rsidRPr="00CD5E73" w:rsidRDefault="00D675E1" w:rsidP="00CD5E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CD5E73">
        <w:rPr>
          <w:rFonts w:ascii="Times New Roman" w:hAnsi="Times New Roman" w:cs="Times New Roman"/>
          <w:sz w:val="28"/>
          <w:szCs w:val="28"/>
        </w:rPr>
        <w:t>ПРАВИЛА</w:t>
      </w:r>
    </w:p>
    <w:p w:rsidR="00D675E1" w:rsidRPr="00CD5E73" w:rsidRDefault="00D675E1" w:rsidP="00CD5E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 xml:space="preserve">ПРЕДОСТАВЛЕНИЯ МЕДИЦИНСКИМИ ОРГАНИЗАЦИЯМИ </w:t>
      </w:r>
      <w:proofErr w:type="gramStart"/>
      <w:r w:rsidRPr="00CD5E73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</w:p>
    <w:p w:rsidR="00D675E1" w:rsidRPr="00CD5E73" w:rsidRDefault="00D675E1" w:rsidP="00CD5E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МЕДИЦИНСКИХ УСЛУГ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и условия предоставления </w:t>
      </w:r>
      <w:r w:rsidRPr="00CD5E73">
        <w:rPr>
          <w:rFonts w:ascii="Times New Roman" w:hAnsi="Times New Roman" w:cs="Times New Roman"/>
          <w:sz w:val="28"/>
          <w:szCs w:val="28"/>
        </w:rPr>
        <w:lastRenderedPageBreak/>
        <w:t>медицинскими организациями гражданам платных медицинских услуг.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2. Для целей настоящих Правил используются следующие основные понятия: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E73">
        <w:rPr>
          <w:rFonts w:ascii="Times New Roman" w:hAnsi="Times New Roman" w:cs="Times New Roman"/>
          <w:sz w:val="28"/>
          <w:szCs w:val="28"/>
        </w:rPr>
        <w:t>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  <w:proofErr w:type="gramEnd"/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 xml:space="preserve"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</w:t>
      </w:r>
      <w:hyperlink r:id="rId7" w:history="1">
        <w:r w:rsidRPr="00CD5E7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D5E73">
        <w:rPr>
          <w:rFonts w:ascii="Times New Roman" w:hAnsi="Times New Roman" w:cs="Times New Roman"/>
          <w:sz w:val="28"/>
          <w:szCs w:val="28"/>
        </w:rPr>
        <w:t xml:space="preserve"> "Об основах охраны здоровья граждан в Российской Федерации";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E73">
        <w:rPr>
          <w:rFonts w:ascii="Times New Roman" w:hAnsi="Times New Roman" w:cs="Times New Roman"/>
          <w:sz w:val="28"/>
          <w:szCs w:val="28"/>
        </w:rPr>
        <w:t>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  <w:proofErr w:type="gramEnd"/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"исполнитель" - медицинская организация, предоставляющая платные медицинские услуги потребителям.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 xml:space="preserve">Понятие "медицинская организация" употребляется в настоящих Правилах в значении, определенном в Федеральном </w:t>
      </w:r>
      <w:hyperlink r:id="rId8" w:history="1">
        <w:r w:rsidRPr="00CD5E73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CD5E73">
        <w:rPr>
          <w:rFonts w:ascii="Times New Roman" w:hAnsi="Times New Roman" w:cs="Times New Roman"/>
          <w:sz w:val="28"/>
          <w:szCs w:val="28"/>
        </w:rPr>
        <w:t xml:space="preserve"> "Об основах охраны здоровья граждан в Российской Федерации".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 xml:space="preserve">3. Платные медицинские услуги предоставляются медицинскими организациями на основании </w:t>
      </w:r>
      <w:hyperlink r:id="rId9" w:history="1">
        <w:r w:rsidRPr="00CD5E73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CD5E73">
        <w:rPr>
          <w:rFonts w:ascii="Times New Roman" w:hAnsi="Times New Roman" w:cs="Times New Roman"/>
          <w:sz w:val="28"/>
          <w:szCs w:val="28"/>
        </w:rPr>
        <w:t xml:space="preserve"> работ (услуг), составляющих медицинскую деятельность и указанных в лицензии на осуществление медицинской деятельности, выданной в установленном </w:t>
      </w:r>
      <w:hyperlink r:id="rId10" w:history="1">
        <w:r w:rsidRPr="00CD5E73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CD5E73">
        <w:rPr>
          <w:rFonts w:ascii="Times New Roman" w:hAnsi="Times New Roman" w:cs="Times New Roman"/>
          <w:sz w:val="28"/>
          <w:szCs w:val="28"/>
        </w:rPr>
        <w:t>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4.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5. Настоящие Правила в наглядной и доступной форме доводятся исполнителем до сведения потребителя (заказчика).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II. Условия предоставления платных медицинских услуг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6.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 xml:space="preserve">7. Медицинские организации, участвующие в реализации программы и </w:t>
      </w:r>
      <w:r w:rsidRPr="00CD5E73">
        <w:rPr>
          <w:rFonts w:ascii="Times New Roman" w:hAnsi="Times New Roman" w:cs="Times New Roman"/>
          <w:sz w:val="28"/>
          <w:szCs w:val="28"/>
        </w:rPr>
        <w:lastRenderedPageBreak/>
        <w:t>территориальной программы, имеют право предоставлять платные медицинские услуги: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установление индивидуального поста медицинского наблюдения при лечении в условиях стационара;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E73">
        <w:rPr>
          <w:rFonts w:ascii="Times New Roman" w:hAnsi="Times New Roman" w:cs="Times New Roman"/>
          <w:sz w:val="28"/>
          <w:szCs w:val="28"/>
        </w:rPr>
        <w:t xml:space="preserve">применение лекарственных препаратов, не входящих в </w:t>
      </w:r>
      <w:hyperlink r:id="rId11" w:history="1">
        <w:r w:rsidRPr="00CD5E7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D5E73">
        <w:rPr>
          <w:rFonts w:ascii="Times New Roman" w:hAnsi="Times New Roman" w:cs="Times New Roman"/>
          <w:sz w:val="28"/>
          <w:szCs w:val="28"/>
        </w:rPr>
        <w:t xml:space="preserve">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  <w:proofErr w:type="gramEnd"/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 xml:space="preserve">г) при самостоятельном обращении за получением медицинских услуг, за исключением случаев и порядка, предусмотренных </w:t>
      </w:r>
      <w:hyperlink r:id="rId12" w:history="1">
        <w:r w:rsidRPr="00CD5E73">
          <w:rPr>
            <w:rFonts w:ascii="Times New Roman" w:hAnsi="Times New Roman" w:cs="Times New Roman"/>
            <w:color w:val="0000FF"/>
            <w:sz w:val="28"/>
            <w:szCs w:val="28"/>
          </w:rPr>
          <w:t>статьей 21</w:t>
        </w:r>
      </w:hyperlink>
      <w:r w:rsidRPr="00CD5E73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D5E73">
        <w:rPr>
          <w:rFonts w:ascii="Times New Roman" w:hAnsi="Times New Roman" w:cs="Times New Roman"/>
          <w:sz w:val="28"/>
          <w:szCs w:val="28"/>
        </w:rPr>
        <w:t>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  <w:proofErr w:type="gramEnd"/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 xml:space="preserve">9. При предоставлении платных медицинских услуг должны соблюдаться </w:t>
      </w:r>
      <w:hyperlink r:id="rId13" w:history="1">
        <w:r w:rsidRPr="00CD5E73">
          <w:rPr>
            <w:rFonts w:ascii="Times New Roman" w:hAnsi="Times New Roman" w:cs="Times New Roman"/>
            <w:color w:val="0000FF"/>
            <w:sz w:val="28"/>
            <w:szCs w:val="28"/>
          </w:rPr>
          <w:t>порядки</w:t>
        </w:r>
      </w:hyperlink>
      <w:r w:rsidRPr="00CD5E73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помощи, утвержденные Министерством здравоохранения Российской Федерации.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10.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 xml:space="preserve">III. Информация об исполнителе и </w:t>
      </w:r>
      <w:proofErr w:type="gramStart"/>
      <w:r w:rsidRPr="00CD5E73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 xml:space="preserve">им медицинских </w:t>
      </w:r>
      <w:proofErr w:type="gramStart"/>
      <w:r w:rsidRPr="00CD5E73">
        <w:rPr>
          <w:rFonts w:ascii="Times New Roman" w:hAnsi="Times New Roman" w:cs="Times New Roman"/>
          <w:sz w:val="28"/>
          <w:szCs w:val="28"/>
        </w:rPr>
        <w:t>услугах</w:t>
      </w:r>
      <w:proofErr w:type="gramEnd"/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11. 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а) для юридического лица - наименование и фирменное наименование (если имеется);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фамилия, имя и отчество (если имеется);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E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5E73">
        <w:rPr>
          <w:rFonts w:ascii="Times New Roman" w:hAnsi="Times New Roman" w:cs="Times New Roman"/>
          <w:sz w:val="28"/>
          <w:szCs w:val="28"/>
        </w:rPr>
        <w:t>) порядок и условия предоставления медицинской помощи в соответствии с программой и территориальной программой;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E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D5E73">
        <w:rPr>
          <w:rFonts w:ascii="Times New Roman" w:hAnsi="Times New Roman" w:cs="Times New Roman"/>
          <w:sz w:val="28"/>
          <w:szCs w:val="28"/>
        </w:rPr>
        <w:t>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 xml:space="preserve">12. Информация, размещенная на информационных стендах (стойках), должна быть доступна неограниченному кругу лиц в течение всего рабочего </w:t>
      </w:r>
      <w:r w:rsidRPr="00CD5E73">
        <w:rPr>
          <w:rFonts w:ascii="Times New Roman" w:hAnsi="Times New Roman" w:cs="Times New Roman"/>
          <w:sz w:val="28"/>
          <w:szCs w:val="28"/>
        </w:rPr>
        <w:lastRenderedPageBreak/>
        <w:t>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13. Исполнитель предоставляет для ознакомления по требованию потребителя и (или) заказчика: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а) 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б)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14. 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г) другие сведения, относящиеся к предмету договора.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CD5E73">
        <w:rPr>
          <w:rFonts w:ascii="Times New Roman" w:hAnsi="Times New Roman" w:cs="Times New Roman"/>
          <w:sz w:val="28"/>
          <w:szCs w:val="28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IV. Порядок заключения договора и оплаты медицинских услуг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16. Договор заключается потребителем (заказчиком) и исполнителем в письменной форме.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17. Договор должен содержать: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а) сведения об исполнителе: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 xml:space="preserve"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</w:t>
      </w:r>
      <w:r w:rsidRPr="00CD5E73">
        <w:rPr>
          <w:rFonts w:ascii="Times New Roman" w:hAnsi="Times New Roman" w:cs="Times New Roman"/>
          <w:sz w:val="28"/>
          <w:szCs w:val="28"/>
        </w:rPr>
        <w:lastRenderedPageBreak/>
        <w:t>осуществившего государственную регистрацию;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б) фамилию, имя и отчество (если имеется), адрес места жительства и телефон потребителя (законного представителя потребителя);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фамилию, имя и отчество (если имеется), адрес места жительства и телефон заказчика - физического лица;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наименование и адрес места нахождения заказчика - юридического лица;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в) перечень платных медицинских услуг, предоставляемых в соответствии с договором;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г) стоимость платных медицинских услуг, сроки и порядок их оплаты;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E7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5E73">
        <w:rPr>
          <w:rFonts w:ascii="Times New Roman" w:hAnsi="Times New Roman" w:cs="Times New Roman"/>
          <w:sz w:val="28"/>
          <w:szCs w:val="28"/>
        </w:rPr>
        <w:t>) условия и сроки предоставления платных медицинских услуг;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E73">
        <w:rPr>
          <w:rFonts w:ascii="Times New Roman" w:hAnsi="Times New Roman" w:cs="Times New Roman"/>
          <w:sz w:val="28"/>
          <w:szCs w:val="28"/>
        </w:rPr>
        <w:t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</w:t>
      </w:r>
      <w:proofErr w:type="gramEnd"/>
      <w:r w:rsidRPr="00CD5E73">
        <w:rPr>
          <w:rFonts w:ascii="Times New Roman" w:hAnsi="Times New Roman" w:cs="Times New Roman"/>
          <w:sz w:val="28"/>
          <w:szCs w:val="28"/>
        </w:rPr>
        <w:t xml:space="preserve"> В случае если заказчик является юридическим лицом, указывается должность лица, заключающего договор от имени заказчика;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ж) ответственность сторон за невыполнение условий договора;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E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D5E73">
        <w:rPr>
          <w:rFonts w:ascii="Times New Roman" w:hAnsi="Times New Roman" w:cs="Times New Roman"/>
          <w:sz w:val="28"/>
          <w:szCs w:val="28"/>
        </w:rPr>
        <w:t>) порядок изменения и расторжения договора;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и) иные условия, определяемые по соглашению сторон.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18. 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19. 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20.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 xml:space="preserve">21. В случае если при предоставлении платных медицинских услуг потребуется предоставление дополнительных медицинских услуг по </w:t>
      </w:r>
      <w:r w:rsidRPr="00CD5E73">
        <w:rPr>
          <w:rFonts w:ascii="Times New Roman" w:hAnsi="Times New Roman" w:cs="Times New Roman"/>
          <w:sz w:val="28"/>
          <w:szCs w:val="28"/>
        </w:rPr>
        <w:lastRenderedPageBreak/>
        <w:t xml:space="preserve">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</w:t>
      </w:r>
      <w:hyperlink r:id="rId14" w:history="1">
        <w:r w:rsidRPr="00CD5E7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D5E73">
        <w:rPr>
          <w:rFonts w:ascii="Times New Roman" w:hAnsi="Times New Roman" w:cs="Times New Roman"/>
          <w:sz w:val="28"/>
          <w:szCs w:val="28"/>
        </w:rPr>
        <w:t xml:space="preserve"> "Об основах охраны здоровья граждан в Российской Федерации".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22.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23. 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24.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25.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 xml:space="preserve">26.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</w:t>
      </w:r>
      <w:hyperlink r:id="rId15" w:history="1">
        <w:r w:rsidRPr="00CD5E7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D5E73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6" w:history="1">
        <w:r w:rsidRPr="00CD5E7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D5E73">
        <w:rPr>
          <w:rFonts w:ascii="Times New Roman" w:hAnsi="Times New Roman" w:cs="Times New Roman"/>
          <w:sz w:val="28"/>
          <w:szCs w:val="28"/>
        </w:rPr>
        <w:t xml:space="preserve"> Российской Федерации "Об организации страхового дела в Российской Федерации".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V. Порядок предоставления платных медицинских услуг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27.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 xml:space="preserve">28.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17" w:history="1">
        <w:r w:rsidRPr="00CD5E73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CD5E73">
        <w:rPr>
          <w:rFonts w:ascii="Times New Roman" w:hAnsi="Times New Roman" w:cs="Times New Roman"/>
          <w:sz w:val="28"/>
          <w:szCs w:val="28"/>
        </w:rPr>
        <w:t xml:space="preserve"> Российской Федерации об охране здоровья граждан.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 xml:space="preserve">29. Исполнитель предоставляет потребителю (законному представителю </w:t>
      </w:r>
      <w:r w:rsidRPr="00CD5E73">
        <w:rPr>
          <w:rFonts w:ascii="Times New Roman" w:hAnsi="Times New Roman" w:cs="Times New Roman"/>
          <w:sz w:val="28"/>
          <w:szCs w:val="28"/>
        </w:rPr>
        <w:lastRenderedPageBreak/>
        <w:t>потребителя) по его требованию и в доступной для него форме информацию: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E73">
        <w:rPr>
          <w:rFonts w:ascii="Times New Roman" w:hAnsi="Times New Roman" w:cs="Times New Roman"/>
          <w:sz w:val="28"/>
          <w:szCs w:val="28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  <w:proofErr w:type="gramEnd"/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E73">
        <w:rPr>
          <w:rFonts w:ascii="Times New Roman" w:hAnsi="Times New Roman" w:cs="Times New Roman"/>
          <w:sz w:val="28"/>
          <w:szCs w:val="28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30.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VI. Ответственность исполнителя и контроль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за предоставлением платных медицинских услуг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31.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32.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CD5E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5E73">
        <w:rPr>
          <w:rFonts w:ascii="Times New Roman" w:hAnsi="Times New Roman" w:cs="Times New Roman"/>
          <w:sz w:val="28"/>
          <w:szCs w:val="28"/>
        </w:rPr>
        <w:t xml:space="preserve">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5E1" w:rsidRPr="00CD5E73" w:rsidRDefault="00D675E1" w:rsidP="00CD5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5E1" w:rsidRPr="00CD5E73" w:rsidRDefault="00D675E1" w:rsidP="00CD5E7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8F0" w:rsidRPr="00CD5E73" w:rsidRDefault="00E208F0" w:rsidP="00CD5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08F0" w:rsidRPr="00CD5E73" w:rsidSect="009E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75E1"/>
    <w:rsid w:val="0000068A"/>
    <w:rsid w:val="00000A5C"/>
    <w:rsid w:val="000011C9"/>
    <w:rsid w:val="00004AC8"/>
    <w:rsid w:val="000059B5"/>
    <w:rsid w:val="00010851"/>
    <w:rsid w:val="00011094"/>
    <w:rsid w:val="000116BE"/>
    <w:rsid w:val="00014B3B"/>
    <w:rsid w:val="00015949"/>
    <w:rsid w:val="00023DE3"/>
    <w:rsid w:val="00025938"/>
    <w:rsid w:val="00025EA4"/>
    <w:rsid w:val="00030B9E"/>
    <w:rsid w:val="000313CF"/>
    <w:rsid w:val="00033C04"/>
    <w:rsid w:val="00040ED3"/>
    <w:rsid w:val="00043073"/>
    <w:rsid w:val="00044964"/>
    <w:rsid w:val="00051036"/>
    <w:rsid w:val="00055376"/>
    <w:rsid w:val="0005734F"/>
    <w:rsid w:val="0006311E"/>
    <w:rsid w:val="00064D61"/>
    <w:rsid w:val="00066E73"/>
    <w:rsid w:val="000705DE"/>
    <w:rsid w:val="00071F77"/>
    <w:rsid w:val="00071F7C"/>
    <w:rsid w:val="00075920"/>
    <w:rsid w:val="000772D9"/>
    <w:rsid w:val="0007750E"/>
    <w:rsid w:val="00082608"/>
    <w:rsid w:val="000834CF"/>
    <w:rsid w:val="00083F4F"/>
    <w:rsid w:val="00091E80"/>
    <w:rsid w:val="00092DB7"/>
    <w:rsid w:val="0009744D"/>
    <w:rsid w:val="000A05CC"/>
    <w:rsid w:val="000A1218"/>
    <w:rsid w:val="000A3A0B"/>
    <w:rsid w:val="000A4C93"/>
    <w:rsid w:val="000A5251"/>
    <w:rsid w:val="000A6347"/>
    <w:rsid w:val="000B25BF"/>
    <w:rsid w:val="000B3CFF"/>
    <w:rsid w:val="000C417C"/>
    <w:rsid w:val="000C53F9"/>
    <w:rsid w:val="000C6685"/>
    <w:rsid w:val="000D24CF"/>
    <w:rsid w:val="000D2AF0"/>
    <w:rsid w:val="000D321E"/>
    <w:rsid w:val="000D452A"/>
    <w:rsid w:val="000D6174"/>
    <w:rsid w:val="000D7002"/>
    <w:rsid w:val="000E0129"/>
    <w:rsid w:val="000E0A6D"/>
    <w:rsid w:val="000E2A61"/>
    <w:rsid w:val="000E5761"/>
    <w:rsid w:val="000E7DCD"/>
    <w:rsid w:val="000F52E2"/>
    <w:rsid w:val="00101C27"/>
    <w:rsid w:val="00106824"/>
    <w:rsid w:val="001116FE"/>
    <w:rsid w:val="00113BCD"/>
    <w:rsid w:val="00113EE5"/>
    <w:rsid w:val="00114C5E"/>
    <w:rsid w:val="0012275D"/>
    <w:rsid w:val="00123EDD"/>
    <w:rsid w:val="00123F37"/>
    <w:rsid w:val="00124CA5"/>
    <w:rsid w:val="00124EE8"/>
    <w:rsid w:val="00125D83"/>
    <w:rsid w:val="00130F7D"/>
    <w:rsid w:val="001315CF"/>
    <w:rsid w:val="0013406A"/>
    <w:rsid w:val="00135BC0"/>
    <w:rsid w:val="00142DA0"/>
    <w:rsid w:val="00144ACF"/>
    <w:rsid w:val="00145159"/>
    <w:rsid w:val="0014716E"/>
    <w:rsid w:val="00147B24"/>
    <w:rsid w:val="001510A7"/>
    <w:rsid w:val="00151350"/>
    <w:rsid w:val="0016128F"/>
    <w:rsid w:val="00165A14"/>
    <w:rsid w:val="00175CF7"/>
    <w:rsid w:val="00182D55"/>
    <w:rsid w:val="0018584F"/>
    <w:rsid w:val="00186729"/>
    <w:rsid w:val="00186AFF"/>
    <w:rsid w:val="001903C4"/>
    <w:rsid w:val="00190F5F"/>
    <w:rsid w:val="001940BC"/>
    <w:rsid w:val="001944DD"/>
    <w:rsid w:val="001A4E7F"/>
    <w:rsid w:val="001A7091"/>
    <w:rsid w:val="001B1464"/>
    <w:rsid w:val="001B79B8"/>
    <w:rsid w:val="001C2582"/>
    <w:rsid w:val="001C31E5"/>
    <w:rsid w:val="001C4FF9"/>
    <w:rsid w:val="001D142F"/>
    <w:rsid w:val="001D3849"/>
    <w:rsid w:val="001D3DB7"/>
    <w:rsid w:val="001D3DDB"/>
    <w:rsid w:val="001D53AE"/>
    <w:rsid w:val="001D5EAC"/>
    <w:rsid w:val="001D66DE"/>
    <w:rsid w:val="001E05DA"/>
    <w:rsid w:val="001E0F5E"/>
    <w:rsid w:val="001E123C"/>
    <w:rsid w:val="001E1A97"/>
    <w:rsid w:val="001E3173"/>
    <w:rsid w:val="001E4D65"/>
    <w:rsid w:val="001E5558"/>
    <w:rsid w:val="001F2017"/>
    <w:rsid w:val="001F439D"/>
    <w:rsid w:val="001F471F"/>
    <w:rsid w:val="00202B39"/>
    <w:rsid w:val="002111FA"/>
    <w:rsid w:val="0021244C"/>
    <w:rsid w:val="00213F4D"/>
    <w:rsid w:val="002144C6"/>
    <w:rsid w:val="00215DE8"/>
    <w:rsid w:val="002266E7"/>
    <w:rsid w:val="002267FD"/>
    <w:rsid w:val="00226D18"/>
    <w:rsid w:val="00226EFC"/>
    <w:rsid w:val="00236118"/>
    <w:rsid w:val="002401AF"/>
    <w:rsid w:val="00242CAB"/>
    <w:rsid w:val="00245ABD"/>
    <w:rsid w:val="00250197"/>
    <w:rsid w:val="00253095"/>
    <w:rsid w:val="00254EB5"/>
    <w:rsid w:val="0025630C"/>
    <w:rsid w:val="00256C21"/>
    <w:rsid w:val="00260BE0"/>
    <w:rsid w:val="00260DA1"/>
    <w:rsid w:val="00264664"/>
    <w:rsid w:val="0026482C"/>
    <w:rsid w:val="00274CCD"/>
    <w:rsid w:val="00276BB5"/>
    <w:rsid w:val="00281739"/>
    <w:rsid w:val="00283768"/>
    <w:rsid w:val="00283F0F"/>
    <w:rsid w:val="00284F3F"/>
    <w:rsid w:val="002869B0"/>
    <w:rsid w:val="00294C78"/>
    <w:rsid w:val="002A0373"/>
    <w:rsid w:val="002A3034"/>
    <w:rsid w:val="002A4893"/>
    <w:rsid w:val="002A6E77"/>
    <w:rsid w:val="002B043F"/>
    <w:rsid w:val="002B5A55"/>
    <w:rsid w:val="002C36B7"/>
    <w:rsid w:val="002D04BC"/>
    <w:rsid w:val="002D3E23"/>
    <w:rsid w:val="002E1B3A"/>
    <w:rsid w:val="002E1C31"/>
    <w:rsid w:val="002E36A6"/>
    <w:rsid w:val="002F0DFD"/>
    <w:rsid w:val="002F117A"/>
    <w:rsid w:val="002F13FD"/>
    <w:rsid w:val="002F1FD5"/>
    <w:rsid w:val="002F2DAF"/>
    <w:rsid w:val="002F67F4"/>
    <w:rsid w:val="002F6B80"/>
    <w:rsid w:val="0030130A"/>
    <w:rsid w:val="00303D3B"/>
    <w:rsid w:val="003042A4"/>
    <w:rsid w:val="0030510B"/>
    <w:rsid w:val="00305790"/>
    <w:rsid w:val="0031457A"/>
    <w:rsid w:val="003154FF"/>
    <w:rsid w:val="00322010"/>
    <w:rsid w:val="00332438"/>
    <w:rsid w:val="0033282D"/>
    <w:rsid w:val="00333250"/>
    <w:rsid w:val="003345E4"/>
    <w:rsid w:val="00334B42"/>
    <w:rsid w:val="00334D6C"/>
    <w:rsid w:val="00335077"/>
    <w:rsid w:val="00335F06"/>
    <w:rsid w:val="00341535"/>
    <w:rsid w:val="0034173A"/>
    <w:rsid w:val="003418FC"/>
    <w:rsid w:val="00343A26"/>
    <w:rsid w:val="00345FE5"/>
    <w:rsid w:val="003463F1"/>
    <w:rsid w:val="0035018C"/>
    <w:rsid w:val="00350D5D"/>
    <w:rsid w:val="003511D7"/>
    <w:rsid w:val="003513FC"/>
    <w:rsid w:val="0035181C"/>
    <w:rsid w:val="00351C6A"/>
    <w:rsid w:val="00353935"/>
    <w:rsid w:val="0035398D"/>
    <w:rsid w:val="003545E1"/>
    <w:rsid w:val="003561F7"/>
    <w:rsid w:val="00356A0B"/>
    <w:rsid w:val="003576D8"/>
    <w:rsid w:val="00360CF2"/>
    <w:rsid w:val="003612AF"/>
    <w:rsid w:val="00362EA4"/>
    <w:rsid w:val="0036403A"/>
    <w:rsid w:val="00365ECE"/>
    <w:rsid w:val="00373A6D"/>
    <w:rsid w:val="003746B8"/>
    <w:rsid w:val="0037677B"/>
    <w:rsid w:val="00381958"/>
    <w:rsid w:val="00382A5B"/>
    <w:rsid w:val="00382BAF"/>
    <w:rsid w:val="00384551"/>
    <w:rsid w:val="003846BB"/>
    <w:rsid w:val="00384983"/>
    <w:rsid w:val="00385A5E"/>
    <w:rsid w:val="00390EE2"/>
    <w:rsid w:val="00391A16"/>
    <w:rsid w:val="00392382"/>
    <w:rsid w:val="00394D9E"/>
    <w:rsid w:val="003955EB"/>
    <w:rsid w:val="003959BE"/>
    <w:rsid w:val="003A0395"/>
    <w:rsid w:val="003A1FDE"/>
    <w:rsid w:val="003A4939"/>
    <w:rsid w:val="003A4DD0"/>
    <w:rsid w:val="003A5F2A"/>
    <w:rsid w:val="003A6691"/>
    <w:rsid w:val="003B0B3B"/>
    <w:rsid w:val="003B4E9A"/>
    <w:rsid w:val="003B73F4"/>
    <w:rsid w:val="003C456B"/>
    <w:rsid w:val="003C561A"/>
    <w:rsid w:val="003D06B8"/>
    <w:rsid w:val="003D7B6B"/>
    <w:rsid w:val="003E0127"/>
    <w:rsid w:val="003E1092"/>
    <w:rsid w:val="003E141E"/>
    <w:rsid w:val="003E4075"/>
    <w:rsid w:val="003E7F71"/>
    <w:rsid w:val="003F1B96"/>
    <w:rsid w:val="003F3262"/>
    <w:rsid w:val="003F44E9"/>
    <w:rsid w:val="003F485F"/>
    <w:rsid w:val="00400148"/>
    <w:rsid w:val="00400B1B"/>
    <w:rsid w:val="00403D00"/>
    <w:rsid w:val="00403E54"/>
    <w:rsid w:val="00404A3A"/>
    <w:rsid w:val="00406266"/>
    <w:rsid w:val="00410C67"/>
    <w:rsid w:val="0041171D"/>
    <w:rsid w:val="00414025"/>
    <w:rsid w:val="00415FE1"/>
    <w:rsid w:val="00417C33"/>
    <w:rsid w:val="00417E99"/>
    <w:rsid w:val="00417FCF"/>
    <w:rsid w:val="0042078C"/>
    <w:rsid w:val="00422FD6"/>
    <w:rsid w:val="0042414F"/>
    <w:rsid w:val="00434C57"/>
    <w:rsid w:val="00435B39"/>
    <w:rsid w:val="00441618"/>
    <w:rsid w:val="0044327D"/>
    <w:rsid w:val="00451AAC"/>
    <w:rsid w:val="00453B5D"/>
    <w:rsid w:val="0046275E"/>
    <w:rsid w:val="004629CD"/>
    <w:rsid w:val="004669C6"/>
    <w:rsid w:val="00466EC2"/>
    <w:rsid w:val="004676B0"/>
    <w:rsid w:val="00470DF1"/>
    <w:rsid w:val="00475C90"/>
    <w:rsid w:val="00476912"/>
    <w:rsid w:val="004773BD"/>
    <w:rsid w:val="00490649"/>
    <w:rsid w:val="0049190F"/>
    <w:rsid w:val="00492D6E"/>
    <w:rsid w:val="0049719E"/>
    <w:rsid w:val="00497F3F"/>
    <w:rsid w:val="004A44AE"/>
    <w:rsid w:val="004B0D34"/>
    <w:rsid w:val="004B44B5"/>
    <w:rsid w:val="004B4660"/>
    <w:rsid w:val="004B4EE4"/>
    <w:rsid w:val="004B784B"/>
    <w:rsid w:val="004B7FD0"/>
    <w:rsid w:val="004C0502"/>
    <w:rsid w:val="004C31BC"/>
    <w:rsid w:val="004C76B3"/>
    <w:rsid w:val="004D7194"/>
    <w:rsid w:val="004E4CF9"/>
    <w:rsid w:val="004F2AC2"/>
    <w:rsid w:val="004F3D30"/>
    <w:rsid w:val="004F3D95"/>
    <w:rsid w:val="004F5FAD"/>
    <w:rsid w:val="0050007B"/>
    <w:rsid w:val="0050120D"/>
    <w:rsid w:val="0050123B"/>
    <w:rsid w:val="00503AE7"/>
    <w:rsid w:val="00507C17"/>
    <w:rsid w:val="005124BD"/>
    <w:rsid w:val="00512ED4"/>
    <w:rsid w:val="005227A8"/>
    <w:rsid w:val="00524B29"/>
    <w:rsid w:val="00524B41"/>
    <w:rsid w:val="0052630F"/>
    <w:rsid w:val="005306EB"/>
    <w:rsid w:val="005310D5"/>
    <w:rsid w:val="0053369B"/>
    <w:rsid w:val="00534997"/>
    <w:rsid w:val="005444B7"/>
    <w:rsid w:val="00544F1D"/>
    <w:rsid w:val="00555946"/>
    <w:rsid w:val="00562A89"/>
    <w:rsid w:val="0056371C"/>
    <w:rsid w:val="00572EBD"/>
    <w:rsid w:val="005748FA"/>
    <w:rsid w:val="00581385"/>
    <w:rsid w:val="0058256E"/>
    <w:rsid w:val="00583FD3"/>
    <w:rsid w:val="00585563"/>
    <w:rsid w:val="00585D3E"/>
    <w:rsid w:val="00591747"/>
    <w:rsid w:val="00595777"/>
    <w:rsid w:val="005A4D86"/>
    <w:rsid w:val="005A6A27"/>
    <w:rsid w:val="005B78AA"/>
    <w:rsid w:val="005B7E5F"/>
    <w:rsid w:val="005C33A6"/>
    <w:rsid w:val="005D3AFE"/>
    <w:rsid w:val="005E0946"/>
    <w:rsid w:val="005E295D"/>
    <w:rsid w:val="005E43E8"/>
    <w:rsid w:val="005E51A0"/>
    <w:rsid w:val="005E7AF6"/>
    <w:rsid w:val="005E7FD6"/>
    <w:rsid w:val="005F2880"/>
    <w:rsid w:val="005F44EE"/>
    <w:rsid w:val="00601E06"/>
    <w:rsid w:val="006021DA"/>
    <w:rsid w:val="00602A8E"/>
    <w:rsid w:val="00605753"/>
    <w:rsid w:val="006071EE"/>
    <w:rsid w:val="00611645"/>
    <w:rsid w:val="0061379A"/>
    <w:rsid w:val="0061578B"/>
    <w:rsid w:val="00617FFE"/>
    <w:rsid w:val="00622FD8"/>
    <w:rsid w:val="00625C5B"/>
    <w:rsid w:val="00634844"/>
    <w:rsid w:val="006373A8"/>
    <w:rsid w:val="00640A78"/>
    <w:rsid w:val="00641D4C"/>
    <w:rsid w:val="00644992"/>
    <w:rsid w:val="00646009"/>
    <w:rsid w:val="006469AD"/>
    <w:rsid w:val="00656C04"/>
    <w:rsid w:val="006574F5"/>
    <w:rsid w:val="00660236"/>
    <w:rsid w:val="00661695"/>
    <w:rsid w:val="0066388A"/>
    <w:rsid w:val="006726B9"/>
    <w:rsid w:val="006740C7"/>
    <w:rsid w:val="00676228"/>
    <w:rsid w:val="0067777A"/>
    <w:rsid w:val="006801F9"/>
    <w:rsid w:val="00686F04"/>
    <w:rsid w:val="00695EB1"/>
    <w:rsid w:val="00696B1D"/>
    <w:rsid w:val="006A259C"/>
    <w:rsid w:val="006B1E63"/>
    <w:rsid w:val="006B2FC6"/>
    <w:rsid w:val="006B38E2"/>
    <w:rsid w:val="006B39BB"/>
    <w:rsid w:val="006C04B0"/>
    <w:rsid w:val="006C176E"/>
    <w:rsid w:val="006C27BC"/>
    <w:rsid w:val="006C7381"/>
    <w:rsid w:val="006C76B8"/>
    <w:rsid w:val="006D2344"/>
    <w:rsid w:val="006D5301"/>
    <w:rsid w:val="006D550C"/>
    <w:rsid w:val="006D6776"/>
    <w:rsid w:val="006E0DCA"/>
    <w:rsid w:val="006E2AAC"/>
    <w:rsid w:val="006E329A"/>
    <w:rsid w:val="006F7BD7"/>
    <w:rsid w:val="007002D8"/>
    <w:rsid w:val="007018AF"/>
    <w:rsid w:val="00703EF2"/>
    <w:rsid w:val="00704A71"/>
    <w:rsid w:val="00710E8D"/>
    <w:rsid w:val="007133E4"/>
    <w:rsid w:val="00715FD1"/>
    <w:rsid w:val="00722439"/>
    <w:rsid w:val="0072380B"/>
    <w:rsid w:val="00724C0D"/>
    <w:rsid w:val="00725205"/>
    <w:rsid w:val="00727066"/>
    <w:rsid w:val="0073245D"/>
    <w:rsid w:val="00732C0A"/>
    <w:rsid w:val="0073658A"/>
    <w:rsid w:val="007372E8"/>
    <w:rsid w:val="00745A4B"/>
    <w:rsid w:val="00745EBD"/>
    <w:rsid w:val="00747FB4"/>
    <w:rsid w:val="00747FCA"/>
    <w:rsid w:val="007500E1"/>
    <w:rsid w:val="007504D0"/>
    <w:rsid w:val="00751E96"/>
    <w:rsid w:val="00752BDD"/>
    <w:rsid w:val="007550C6"/>
    <w:rsid w:val="007628AD"/>
    <w:rsid w:val="007634A5"/>
    <w:rsid w:val="007644FF"/>
    <w:rsid w:val="00765A7A"/>
    <w:rsid w:val="00766749"/>
    <w:rsid w:val="00766CC5"/>
    <w:rsid w:val="007736B8"/>
    <w:rsid w:val="007740F5"/>
    <w:rsid w:val="00775B4F"/>
    <w:rsid w:val="00777567"/>
    <w:rsid w:val="00780C21"/>
    <w:rsid w:val="00791A3D"/>
    <w:rsid w:val="00792D10"/>
    <w:rsid w:val="0079451D"/>
    <w:rsid w:val="00794860"/>
    <w:rsid w:val="0079628D"/>
    <w:rsid w:val="007A3700"/>
    <w:rsid w:val="007A3F8D"/>
    <w:rsid w:val="007A4628"/>
    <w:rsid w:val="007A5924"/>
    <w:rsid w:val="007A60E8"/>
    <w:rsid w:val="007A6181"/>
    <w:rsid w:val="007A69B5"/>
    <w:rsid w:val="007A705D"/>
    <w:rsid w:val="007B0A7F"/>
    <w:rsid w:val="007B2E87"/>
    <w:rsid w:val="007B3BCB"/>
    <w:rsid w:val="007B3D06"/>
    <w:rsid w:val="007B516C"/>
    <w:rsid w:val="007B54FF"/>
    <w:rsid w:val="007B5EBC"/>
    <w:rsid w:val="007B7AF7"/>
    <w:rsid w:val="007C01A0"/>
    <w:rsid w:val="007C14C6"/>
    <w:rsid w:val="007C4E11"/>
    <w:rsid w:val="007C64A7"/>
    <w:rsid w:val="007C6AF7"/>
    <w:rsid w:val="007C6C7B"/>
    <w:rsid w:val="007D433D"/>
    <w:rsid w:val="007D553F"/>
    <w:rsid w:val="007D58B0"/>
    <w:rsid w:val="007E5950"/>
    <w:rsid w:val="007F293E"/>
    <w:rsid w:val="007F2FCE"/>
    <w:rsid w:val="008001CC"/>
    <w:rsid w:val="00802DC2"/>
    <w:rsid w:val="00807732"/>
    <w:rsid w:val="00814D3E"/>
    <w:rsid w:val="00815EDE"/>
    <w:rsid w:val="00816310"/>
    <w:rsid w:val="008163A4"/>
    <w:rsid w:val="00817555"/>
    <w:rsid w:val="00821893"/>
    <w:rsid w:val="0082521F"/>
    <w:rsid w:val="00825753"/>
    <w:rsid w:val="00825814"/>
    <w:rsid w:val="008349B6"/>
    <w:rsid w:val="008370DE"/>
    <w:rsid w:val="0084289E"/>
    <w:rsid w:val="0084301D"/>
    <w:rsid w:val="008466E5"/>
    <w:rsid w:val="008521EA"/>
    <w:rsid w:val="00857939"/>
    <w:rsid w:val="0086263F"/>
    <w:rsid w:val="00865735"/>
    <w:rsid w:val="00865A01"/>
    <w:rsid w:val="008741A8"/>
    <w:rsid w:val="00876FD5"/>
    <w:rsid w:val="008774C4"/>
    <w:rsid w:val="008776F7"/>
    <w:rsid w:val="00881084"/>
    <w:rsid w:val="008926DA"/>
    <w:rsid w:val="008930BA"/>
    <w:rsid w:val="008959C8"/>
    <w:rsid w:val="00897714"/>
    <w:rsid w:val="008A2C01"/>
    <w:rsid w:val="008A4672"/>
    <w:rsid w:val="008A6538"/>
    <w:rsid w:val="008B0BE5"/>
    <w:rsid w:val="008B27C2"/>
    <w:rsid w:val="008B3864"/>
    <w:rsid w:val="008B48DB"/>
    <w:rsid w:val="008C2D5D"/>
    <w:rsid w:val="008C418C"/>
    <w:rsid w:val="008C6CE6"/>
    <w:rsid w:val="008D133F"/>
    <w:rsid w:val="008D35D4"/>
    <w:rsid w:val="008D4664"/>
    <w:rsid w:val="008D553C"/>
    <w:rsid w:val="008E159A"/>
    <w:rsid w:val="008E1A0C"/>
    <w:rsid w:val="008E1F02"/>
    <w:rsid w:val="008E2061"/>
    <w:rsid w:val="008E74D8"/>
    <w:rsid w:val="008F23F7"/>
    <w:rsid w:val="008F3C00"/>
    <w:rsid w:val="008F4483"/>
    <w:rsid w:val="008F4BA4"/>
    <w:rsid w:val="008F537B"/>
    <w:rsid w:val="00901065"/>
    <w:rsid w:val="00902D3A"/>
    <w:rsid w:val="00907270"/>
    <w:rsid w:val="00910A86"/>
    <w:rsid w:val="00910A87"/>
    <w:rsid w:val="009112FD"/>
    <w:rsid w:val="00912FCD"/>
    <w:rsid w:val="0092065C"/>
    <w:rsid w:val="0092170A"/>
    <w:rsid w:val="00922ACA"/>
    <w:rsid w:val="00925507"/>
    <w:rsid w:val="00930ECE"/>
    <w:rsid w:val="009318F2"/>
    <w:rsid w:val="00937884"/>
    <w:rsid w:val="00940E6F"/>
    <w:rsid w:val="00941E95"/>
    <w:rsid w:val="00954E16"/>
    <w:rsid w:val="00957B0E"/>
    <w:rsid w:val="009614E4"/>
    <w:rsid w:val="00963C2F"/>
    <w:rsid w:val="00971E59"/>
    <w:rsid w:val="00972948"/>
    <w:rsid w:val="00972F1D"/>
    <w:rsid w:val="009740C3"/>
    <w:rsid w:val="009750E0"/>
    <w:rsid w:val="00977DEC"/>
    <w:rsid w:val="00982EDC"/>
    <w:rsid w:val="00983AA8"/>
    <w:rsid w:val="00987386"/>
    <w:rsid w:val="009922E2"/>
    <w:rsid w:val="00996ABA"/>
    <w:rsid w:val="009A2CE1"/>
    <w:rsid w:val="009B1F7F"/>
    <w:rsid w:val="009B276E"/>
    <w:rsid w:val="009B4CE0"/>
    <w:rsid w:val="009C159E"/>
    <w:rsid w:val="009C46F8"/>
    <w:rsid w:val="009C6512"/>
    <w:rsid w:val="009C75F5"/>
    <w:rsid w:val="009D4B5D"/>
    <w:rsid w:val="009D50A3"/>
    <w:rsid w:val="009E2834"/>
    <w:rsid w:val="009E4FAB"/>
    <w:rsid w:val="009F5F1C"/>
    <w:rsid w:val="00A06EA9"/>
    <w:rsid w:val="00A10D52"/>
    <w:rsid w:val="00A11FC7"/>
    <w:rsid w:val="00A155FC"/>
    <w:rsid w:val="00A16271"/>
    <w:rsid w:val="00A171E0"/>
    <w:rsid w:val="00A20879"/>
    <w:rsid w:val="00A22241"/>
    <w:rsid w:val="00A22CEF"/>
    <w:rsid w:val="00A25BC4"/>
    <w:rsid w:val="00A30563"/>
    <w:rsid w:val="00A34BAB"/>
    <w:rsid w:val="00A3531F"/>
    <w:rsid w:val="00A409D7"/>
    <w:rsid w:val="00A40F6C"/>
    <w:rsid w:val="00A45650"/>
    <w:rsid w:val="00A461DB"/>
    <w:rsid w:val="00A475A4"/>
    <w:rsid w:val="00A5052D"/>
    <w:rsid w:val="00A52C3A"/>
    <w:rsid w:val="00A560E2"/>
    <w:rsid w:val="00A641B5"/>
    <w:rsid w:val="00A66335"/>
    <w:rsid w:val="00A67549"/>
    <w:rsid w:val="00A75E60"/>
    <w:rsid w:val="00A80C5C"/>
    <w:rsid w:val="00A83EF3"/>
    <w:rsid w:val="00A902B3"/>
    <w:rsid w:val="00A9067D"/>
    <w:rsid w:val="00A942B6"/>
    <w:rsid w:val="00A94999"/>
    <w:rsid w:val="00A9556B"/>
    <w:rsid w:val="00A95869"/>
    <w:rsid w:val="00A969BA"/>
    <w:rsid w:val="00A96D35"/>
    <w:rsid w:val="00AA28FD"/>
    <w:rsid w:val="00AA29E3"/>
    <w:rsid w:val="00AA2C51"/>
    <w:rsid w:val="00AA5616"/>
    <w:rsid w:val="00AA6A65"/>
    <w:rsid w:val="00AB0931"/>
    <w:rsid w:val="00AB1CAF"/>
    <w:rsid w:val="00AB38C4"/>
    <w:rsid w:val="00AB4684"/>
    <w:rsid w:val="00AB7A3A"/>
    <w:rsid w:val="00AC0288"/>
    <w:rsid w:val="00AC1E87"/>
    <w:rsid w:val="00AC231C"/>
    <w:rsid w:val="00AC250E"/>
    <w:rsid w:val="00AC5245"/>
    <w:rsid w:val="00AC5773"/>
    <w:rsid w:val="00AD088D"/>
    <w:rsid w:val="00AD1045"/>
    <w:rsid w:val="00AD250F"/>
    <w:rsid w:val="00AD3226"/>
    <w:rsid w:val="00AD3EDF"/>
    <w:rsid w:val="00AE0FCE"/>
    <w:rsid w:val="00AE37C8"/>
    <w:rsid w:val="00AE56B6"/>
    <w:rsid w:val="00AE6902"/>
    <w:rsid w:val="00AE74C2"/>
    <w:rsid w:val="00AF2B51"/>
    <w:rsid w:val="00AF2E85"/>
    <w:rsid w:val="00AF727C"/>
    <w:rsid w:val="00B030FF"/>
    <w:rsid w:val="00B0447E"/>
    <w:rsid w:val="00B04535"/>
    <w:rsid w:val="00B070E9"/>
    <w:rsid w:val="00B12C2E"/>
    <w:rsid w:val="00B17ADA"/>
    <w:rsid w:val="00B20D96"/>
    <w:rsid w:val="00B221BD"/>
    <w:rsid w:val="00B223AC"/>
    <w:rsid w:val="00B24EB8"/>
    <w:rsid w:val="00B27FD9"/>
    <w:rsid w:val="00B30D60"/>
    <w:rsid w:val="00B32C73"/>
    <w:rsid w:val="00B3542C"/>
    <w:rsid w:val="00B37E78"/>
    <w:rsid w:val="00B40278"/>
    <w:rsid w:val="00B41685"/>
    <w:rsid w:val="00B43536"/>
    <w:rsid w:val="00B45217"/>
    <w:rsid w:val="00B4657D"/>
    <w:rsid w:val="00B46C7A"/>
    <w:rsid w:val="00B511C6"/>
    <w:rsid w:val="00B63973"/>
    <w:rsid w:val="00B8064E"/>
    <w:rsid w:val="00B809FB"/>
    <w:rsid w:val="00B83C71"/>
    <w:rsid w:val="00B84B4E"/>
    <w:rsid w:val="00B85FD6"/>
    <w:rsid w:val="00B87279"/>
    <w:rsid w:val="00B9121C"/>
    <w:rsid w:val="00B93111"/>
    <w:rsid w:val="00B94A2E"/>
    <w:rsid w:val="00BA17A2"/>
    <w:rsid w:val="00BA1B42"/>
    <w:rsid w:val="00BA277E"/>
    <w:rsid w:val="00BA27C4"/>
    <w:rsid w:val="00BA4A1B"/>
    <w:rsid w:val="00BA5ED8"/>
    <w:rsid w:val="00BB4542"/>
    <w:rsid w:val="00BB50BE"/>
    <w:rsid w:val="00BB62EC"/>
    <w:rsid w:val="00BC23CE"/>
    <w:rsid w:val="00BC58EA"/>
    <w:rsid w:val="00BD5BF6"/>
    <w:rsid w:val="00BD745C"/>
    <w:rsid w:val="00BE0D21"/>
    <w:rsid w:val="00BE1E53"/>
    <w:rsid w:val="00BE6586"/>
    <w:rsid w:val="00BE7274"/>
    <w:rsid w:val="00BE7AC1"/>
    <w:rsid w:val="00BF00C7"/>
    <w:rsid w:val="00BF1E81"/>
    <w:rsid w:val="00BF51DC"/>
    <w:rsid w:val="00BF731E"/>
    <w:rsid w:val="00C00DD1"/>
    <w:rsid w:val="00C014AF"/>
    <w:rsid w:val="00C014C2"/>
    <w:rsid w:val="00C024F5"/>
    <w:rsid w:val="00C02ECF"/>
    <w:rsid w:val="00C04766"/>
    <w:rsid w:val="00C10A6E"/>
    <w:rsid w:val="00C10C5A"/>
    <w:rsid w:val="00C12382"/>
    <w:rsid w:val="00C21EC2"/>
    <w:rsid w:val="00C236FD"/>
    <w:rsid w:val="00C2742E"/>
    <w:rsid w:val="00C35167"/>
    <w:rsid w:val="00C35C03"/>
    <w:rsid w:val="00C37E62"/>
    <w:rsid w:val="00C40614"/>
    <w:rsid w:val="00C40BC5"/>
    <w:rsid w:val="00C40EE3"/>
    <w:rsid w:val="00C4581A"/>
    <w:rsid w:val="00C503BB"/>
    <w:rsid w:val="00C524C5"/>
    <w:rsid w:val="00C53A03"/>
    <w:rsid w:val="00C54AE4"/>
    <w:rsid w:val="00C57733"/>
    <w:rsid w:val="00C64858"/>
    <w:rsid w:val="00C66737"/>
    <w:rsid w:val="00C725E9"/>
    <w:rsid w:val="00C858F1"/>
    <w:rsid w:val="00C92E01"/>
    <w:rsid w:val="00C93192"/>
    <w:rsid w:val="00C949F5"/>
    <w:rsid w:val="00C95571"/>
    <w:rsid w:val="00C95C95"/>
    <w:rsid w:val="00C964E0"/>
    <w:rsid w:val="00C97E24"/>
    <w:rsid w:val="00CA636E"/>
    <w:rsid w:val="00CB36C1"/>
    <w:rsid w:val="00CB78B3"/>
    <w:rsid w:val="00CC1616"/>
    <w:rsid w:val="00CC1E27"/>
    <w:rsid w:val="00CC317A"/>
    <w:rsid w:val="00CC4E1D"/>
    <w:rsid w:val="00CC4E4A"/>
    <w:rsid w:val="00CC772A"/>
    <w:rsid w:val="00CD11F9"/>
    <w:rsid w:val="00CD180E"/>
    <w:rsid w:val="00CD1916"/>
    <w:rsid w:val="00CD315D"/>
    <w:rsid w:val="00CD5C71"/>
    <w:rsid w:val="00CD5E73"/>
    <w:rsid w:val="00CE26BE"/>
    <w:rsid w:val="00CE49A2"/>
    <w:rsid w:val="00CE5F4E"/>
    <w:rsid w:val="00CE7F3E"/>
    <w:rsid w:val="00CF09CC"/>
    <w:rsid w:val="00D0119D"/>
    <w:rsid w:val="00D0706F"/>
    <w:rsid w:val="00D12F43"/>
    <w:rsid w:val="00D130A8"/>
    <w:rsid w:val="00D1550B"/>
    <w:rsid w:val="00D20D37"/>
    <w:rsid w:val="00D2129A"/>
    <w:rsid w:val="00D22E3D"/>
    <w:rsid w:val="00D24D88"/>
    <w:rsid w:val="00D27C57"/>
    <w:rsid w:val="00D312DE"/>
    <w:rsid w:val="00D31E9C"/>
    <w:rsid w:val="00D32500"/>
    <w:rsid w:val="00D32BC5"/>
    <w:rsid w:val="00D334CD"/>
    <w:rsid w:val="00D33838"/>
    <w:rsid w:val="00D357A9"/>
    <w:rsid w:val="00D35A78"/>
    <w:rsid w:val="00D51233"/>
    <w:rsid w:val="00D51D8E"/>
    <w:rsid w:val="00D5204B"/>
    <w:rsid w:val="00D523A3"/>
    <w:rsid w:val="00D52509"/>
    <w:rsid w:val="00D53CD8"/>
    <w:rsid w:val="00D54FB0"/>
    <w:rsid w:val="00D57A5C"/>
    <w:rsid w:val="00D63CFD"/>
    <w:rsid w:val="00D675E1"/>
    <w:rsid w:val="00D706EF"/>
    <w:rsid w:val="00D70D14"/>
    <w:rsid w:val="00D72C51"/>
    <w:rsid w:val="00D7350E"/>
    <w:rsid w:val="00D762E3"/>
    <w:rsid w:val="00D76E68"/>
    <w:rsid w:val="00D76F91"/>
    <w:rsid w:val="00D7719D"/>
    <w:rsid w:val="00D83C75"/>
    <w:rsid w:val="00D846CC"/>
    <w:rsid w:val="00D85264"/>
    <w:rsid w:val="00D85560"/>
    <w:rsid w:val="00DA2485"/>
    <w:rsid w:val="00DA52CF"/>
    <w:rsid w:val="00DB194A"/>
    <w:rsid w:val="00DB2719"/>
    <w:rsid w:val="00DB46C3"/>
    <w:rsid w:val="00DC1340"/>
    <w:rsid w:val="00DC3CA5"/>
    <w:rsid w:val="00DC5C35"/>
    <w:rsid w:val="00DC72C4"/>
    <w:rsid w:val="00DC7887"/>
    <w:rsid w:val="00DD49FA"/>
    <w:rsid w:val="00DD6186"/>
    <w:rsid w:val="00DD694E"/>
    <w:rsid w:val="00DE2334"/>
    <w:rsid w:val="00DE32AE"/>
    <w:rsid w:val="00DE4A42"/>
    <w:rsid w:val="00DE5103"/>
    <w:rsid w:val="00DE7FF7"/>
    <w:rsid w:val="00DF297A"/>
    <w:rsid w:val="00DF5154"/>
    <w:rsid w:val="00E01754"/>
    <w:rsid w:val="00E02B87"/>
    <w:rsid w:val="00E04133"/>
    <w:rsid w:val="00E0455F"/>
    <w:rsid w:val="00E10145"/>
    <w:rsid w:val="00E108C0"/>
    <w:rsid w:val="00E11F13"/>
    <w:rsid w:val="00E141FB"/>
    <w:rsid w:val="00E16A87"/>
    <w:rsid w:val="00E17522"/>
    <w:rsid w:val="00E178DA"/>
    <w:rsid w:val="00E208F0"/>
    <w:rsid w:val="00E220D5"/>
    <w:rsid w:val="00E31F72"/>
    <w:rsid w:val="00E32948"/>
    <w:rsid w:val="00E32F1B"/>
    <w:rsid w:val="00E40827"/>
    <w:rsid w:val="00E41B92"/>
    <w:rsid w:val="00E47D91"/>
    <w:rsid w:val="00E50EF5"/>
    <w:rsid w:val="00E51228"/>
    <w:rsid w:val="00E513A5"/>
    <w:rsid w:val="00E51601"/>
    <w:rsid w:val="00E5423E"/>
    <w:rsid w:val="00E55A6A"/>
    <w:rsid w:val="00E57382"/>
    <w:rsid w:val="00E57EF5"/>
    <w:rsid w:val="00E66292"/>
    <w:rsid w:val="00E66F32"/>
    <w:rsid w:val="00E67164"/>
    <w:rsid w:val="00E72784"/>
    <w:rsid w:val="00E757FF"/>
    <w:rsid w:val="00E75DB5"/>
    <w:rsid w:val="00E76BEA"/>
    <w:rsid w:val="00E77A7B"/>
    <w:rsid w:val="00E77EDE"/>
    <w:rsid w:val="00E83F96"/>
    <w:rsid w:val="00E846F1"/>
    <w:rsid w:val="00E8728F"/>
    <w:rsid w:val="00E92FDC"/>
    <w:rsid w:val="00E93F32"/>
    <w:rsid w:val="00E947E6"/>
    <w:rsid w:val="00E96CB1"/>
    <w:rsid w:val="00E97572"/>
    <w:rsid w:val="00EA0C69"/>
    <w:rsid w:val="00EA2952"/>
    <w:rsid w:val="00EA5171"/>
    <w:rsid w:val="00EA76A2"/>
    <w:rsid w:val="00EA7BFD"/>
    <w:rsid w:val="00EB1840"/>
    <w:rsid w:val="00EB589F"/>
    <w:rsid w:val="00EB7C7B"/>
    <w:rsid w:val="00EC1EFE"/>
    <w:rsid w:val="00EC5786"/>
    <w:rsid w:val="00EC6A6B"/>
    <w:rsid w:val="00EC6D7A"/>
    <w:rsid w:val="00ED5FE9"/>
    <w:rsid w:val="00ED72E3"/>
    <w:rsid w:val="00EE306B"/>
    <w:rsid w:val="00EE444D"/>
    <w:rsid w:val="00EE4813"/>
    <w:rsid w:val="00EE65E4"/>
    <w:rsid w:val="00EE723E"/>
    <w:rsid w:val="00EF1541"/>
    <w:rsid w:val="00EF288B"/>
    <w:rsid w:val="00EF5D03"/>
    <w:rsid w:val="00F00C80"/>
    <w:rsid w:val="00F01627"/>
    <w:rsid w:val="00F03F0E"/>
    <w:rsid w:val="00F04247"/>
    <w:rsid w:val="00F052C0"/>
    <w:rsid w:val="00F06AB4"/>
    <w:rsid w:val="00F1226C"/>
    <w:rsid w:val="00F12DA6"/>
    <w:rsid w:val="00F15F7F"/>
    <w:rsid w:val="00F17299"/>
    <w:rsid w:val="00F178CA"/>
    <w:rsid w:val="00F226E5"/>
    <w:rsid w:val="00F247B8"/>
    <w:rsid w:val="00F2529B"/>
    <w:rsid w:val="00F25CA0"/>
    <w:rsid w:val="00F265B6"/>
    <w:rsid w:val="00F2668C"/>
    <w:rsid w:val="00F43A1D"/>
    <w:rsid w:val="00F44199"/>
    <w:rsid w:val="00F441C5"/>
    <w:rsid w:val="00F45446"/>
    <w:rsid w:val="00F505C8"/>
    <w:rsid w:val="00F51CAE"/>
    <w:rsid w:val="00F543E0"/>
    <w:rsid w:val="00F54446"/>
    <w:rsid w:val="00F55B07"/>
    <w:rsid w:val="00F5775E"/>
    <w:rsid w:val="00F616AA"/>
    <w:rsid w:val="00F62FBD"/>
    <w:rsid w:val="00F645F1"/>
    <w:rsid w:val="00F64796"/>
    <w:rsid w:val="00F64CD2"/>
    <w:rsid w:val="00F70994"/>
    <w:rsid w:val="00F709EF"/>
    <w:rsid w:val="00F7172E"/>
    <w:rsid w:val="00F721DB"/>
    <w:rsid w:val="00F75094"/>
    <w:rsid w:val="00F85F6A"/>
    <w:rsid w:val="00F8655C"/>
    <w:rsid w:val="00F92ED4"/>
    <w:rsid w:val="00F96A8D"/>
    <w:rsid w:val="00F978F5"/>
    <w:rsid w:val="00FA34B8"/>
    <w:rsid w:val="00FA4F5F"/>
    <w:rsid w:val="00FB0190"/>
    <w:rsid w:val="00FB0FEB"/>
    <w:rsid w:val="00FB17E8"/>
    <w:rsid w:val="00FB23DB"/>
    <w:rsid w:val="00FB4D88"/>
    <w:rsid w:val="00FC0A76"/>
    <w:rsid w:val="00FC0EBC"/>
    <w:rsid w:val="00FC4AF0"/>
    <w:rsid w:val="00FC6A91"/>
    <w:rsid w:val="00FD187D"/>
    <w:rsid w:val="00FD3376"/>
    <w:rsid w:val="00FD6C8F"/>
    <w:rsid w:val="00FE1995"/>
    <w:rsid w:val="00FE1AAA"/>
    <w:rsid w:val="00FE5257"/>
    <w:rsid w:val="00FE5630"/>
    <w:rsid w:val="00FF0144"/>
    <w:rsid w:val="00FF022C"/>
    <w:rsid w:val="00FF2839"/>
    <w:rsid w:val="00FF2F13"/>
    <w:rsid w:val="00FF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75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57872CBC2C6F881CC174CD178E95B374C4601F7B1C177D9C4E4D56gBOEE" TargetMode="External"/><Relationship Id="rId13" Type="http://schemas.openxmlformats.org/officeDocument/2006/relationships/hyperlink" Target="consultantplus://offline/ref=6F57872CBC2C6F881CC174CD178E95B374C4601F7B1C177D9C4E4D56BEDCCA1D392940EB889929gFOE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57872CBC2C6F881CC174CD178E95B374C4601F7B1C177D9C4E4D56gBOEE" TargetMode="External"/><Relationship Id="rId12" Type="http://schemas.openxmlformats.org/officeDocument/2006/relationships/hyperlink" Target="consultantplus://offline/ref=6F57872CBC2C6F881CC174CD178E95B374C4601F7B1C177D9C4E4D56BEDCCA1D392940EB889827gFOBE" TargetMode="External"/><Relationship Id="rId17" Type="http://schemas.openxmlformats.org/officeDocument/2006/relationships/hyperlink" Target="consultantplus://offline/ref=6F57872CBC2C6F881CC174CD178E95B374C4601F7B1C177D9C4E4D56BEDCCA1D392940EB889825gFO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57872CBC2C6F881CC16BC7008E95B371C266157B174A7794174154B9gDO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57872CBC2C6F881CC174CD178E95B374C661162D4B152CC940g4O8E" TargetMode="External"/><Relationship Id="rId11" Type="http://schemas.openxmlformats.org/officeDocument/2006/relationships/hyperlink" Target="consultantplus://offline/ref=6F57872CBC2C6F881CC174CD178E95B374C76B1B7B1C177D9C4E4D56BEDCCA1D392940EB889A20gFOFE" TargetMode="External"/><Relationship Id="rId5" Type="http://schemas.openxmlformats.org/officeDocument/2006/relationships/hyperlink" Target="consultantplus://offline/ref=6F57872CBC2C6F881CC16BC7008E95B371C0621B7A104A7794174154B9D3950A3E604CEDg8OAE" TargetMode="External"/><Relationship Id="rId15" Type="http://schemas.openxmlformats.org/officeDocument/2006/relationships/hyperlink" Target="consultantplus://offline/ref=6F57872CBC2C6F881CC16BC7008E95B371C161157B154A7794174154B9gDO3E" TargetMode="External"/><Relationship Id="rId10" Type="http://schemas.openxmlformats.org/officeDocument/2006/relationships/hyperlink" Target="consultantplus://offline/ref=6F57872CBC2C6F881CC174CD178E95B374C5661C731C177D9C4E4D56BEDCCA1D392940EB889A21gFOFE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F57872CBC2C6F881CC174CD178E95B374C4601F7B1C177D9C4E4D56BEDCCA1D392940EB889229gFO8E" TargetMode="External"/><Relationship Id="rId9" Type="http://schemas.openxmlformats.org/officeDocument/2006/relationships/hyperlink" Target="consultantplus://offline/ref=6F57872CBC2C6F881CC174CD178E95B374C5661C731C177D9C4E4D56BEDCCA1D392940EB889A27gFO0E" TargetMode="External"/><Relationship Id="rId14" Type="http://schemas.openxmlformats.org/officeDocument/2006/relationships/hyperlink" Target="consultantplus://offline/ref=6F57872CBC2C6F881CC174CD178E95B374C4601F7B1C177D9C4E4D56gBO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2896</Words>
  <Characters>16508</Characters>
  <Application>Microsoft Office Word</Application>
  <DocSecurity>0</DocSecurity>
  <Lines>137</Lines>
  <Paragraphs>38</Paragraphs>
  <ScaleCrop>false</ScaleCrop>
  <Company>Krokoz™</Company>
  <LinksUpToDate>false</LinksUpToDate>
  <CharactersWithSpaces>19366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MedPalata</dc:creator>
  <cp:lastModifiedBy>Home</cp:lastModifiedBy>
  <cp:revision>2</cp:revision>
  <dcterms:created xsi:type="dcterms:W3CDTF">2013-09-06T03:41:00Z</dcterms:created>
  <dcterms:modified xsi:type="dcterms:W3CDTF">2013-09-06T03:41:00Z</dcterms:modified>
</cp:coreProperties>
</file>